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4A" w:rsidRDefault="0026344A" w:rsidP="00B52F9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26344A">
        <w:rPr>
          <w:rFonts w:ascii="Times New Roman" w:hAnsi="Times New Roman" w:cs="Times New Roman"/>
          <w:b/>
          <w:spacing w:val="20"/>
          <w:sz w:val="24"/>
          <w:szCs w:val="24"/>
        </w:rPr>
        <w:t xml:space="preserve">ВЕРХОВНЫЙ   СУД   РОССИЙСКОЙ   ФЕДЕРАЦИИ </w:t>
      </w:r>
    </w:p>
    <w:p w:rsidR="0026344A" w:rsidRPr="0026344A" w:rsidRDefault="0026344A" w:rsidP="00B52F96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B52F96" w:rsidRPr="00B41CDA" w:rsidRDefault="001B1710" w:rsidP="00B52F9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lang w:eastAsia="ru-RU"/>
        </w:rPr>
      </w:pPr>
      <w:proofErr w:type="gramStart"/>
      <w:r w:rsidRPr="00B41CDA">
        <w:rPr>
          <w:rFonts w:ascii="Times New Roman" w:hAnsi="Times New Roman" w:cs="Times New Roman"/>
          <w:b/>
          <w:bCs/>
          <w:spacing w:val="40"/>
          <w:lang w:eastAsia="ru-RU"/>
        </w:rPr>
        <w:t>ВОСТОЧНО-СИБИРСКИЙ</w:t>
      </w:r>
      <w:proofErr w:type="gramEnd"/>
      <w:r w:rsidRPr="00B41CDA">
        <w:rPr>
          <w:rFonts w:ascii="Times New Roman" w:hAnsi="Times New Roman" w:cs="Times New Roman"/>
          <w:b/>
          <w:bCs/>
          <w:spacing w:val="40"/>
          <w:lang w:eastAsia="ru-RU"/>
        </w:rPr>
        <w:t xml:space="preserve"> ФИЛИАЛ</w:t>
      </w:r>
    </w:p>
    <w:p w:rsidR="00B52F96" w:rsidRPr="001B1710" w:rsidRDefault="001B1710" w:rsidP="00B52F9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1B1710">
        <w:rPr>
          <w:rFonts w:ascii="Times New Roman" w:hAnsi="Times New Roman" w:cs="Times New Roman"/>
          <w:sz w:val="16"/>
          <w:szCs w:val="16"/>
          <w:lang w:eastAsia="ru-RU"/>
        </w:rPr>
        <w:t>ФЕДЕРАЛЬНОГО ГОСУДАРСТВЕННОГО БЮДЖЕТНОГО ОБРАЗОВАТЕЛЬНОГО УЧРЕЖДЕНИЯ ВЫСШЕГО ОБРАЗОВАНИЯ</w:t>
      </w:r>
    </w:p>
    <w:p w:rsidR="00B52F96" w:rsidRPr="001B1710" w:rsidRDefault="001B1710" w:rsidP="00B52F9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1B1710">
        <w:rPr>
          <w:rFonts w:ascii="Times New Roman" w:hAnsi="Times New Roman" w:cs="Times New Roman"/>
          <w:b/>
          <w:bCs/>
          <w:lang w:eastAsia="ru-RU"/>
        </w:rPr>
        <w:t>«</w:t>
      </w:r>
      <w:r w:rsidRPr="001B1710">
        <w:rPr>
          <w:rFonts w:ascii="Times New Roman" w:hAnsi="Times New Roman" w:cs="Times New Roman"/>
          <w:b/>
          <w:bCs/>
          <w:spacing w:val="30"/>
          <w:lang w:eastAsia="ru-RU"/>
        </w:rPr>
        <w:t>РОССИЙСКИЙ ГОСУДАРСТВЕННЫЙ УНИВЕРСИТЕТ ПРАВОСУДИЯ</w:t>
      </w:r>
      <w:r w:rsidRPr="001B1710">
        <w:rPr>
          <w:rFonts w:ascii="Times New Roman" w:hAnsi="Times New Roman" w:cs="Times New Roman"/>
          <w:b/>
          <w:bCs/>
          <w:lang w:eastAsia="ru-RU"/>
        </w:rPr>
        <w:t>»</w:t>
      </w:r>
    </w:p>
    <w:p w:rsidR="00B52F96" w:rsidRPr="001B1710" w:rsidRDefault="00B52F96" w:rsidP="00B52F9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B1710">
        <w:rPr>
          <w:rFonts w:ascii="Times New Roman" w:hAnsi="Times New Roman" w:cs="Times New Roman"/>
          <w:b/>
          <w:bCs/>
          <w:lang w:eastAsia="ru-RU"/>
        </w:rPr>
        <w:t xml:space="preserve">(г. </w:t>
      </w:r>
      <w:r w:rsidRPr="001B1710">
        <w:rPr>
          <w:rFonts w:ascii="Times New Roman" w:hAnsi="Times New Roman" w:cs="Times New Roman"/>
          <w:b/>
          <w:bCs/>
          <w:spacing w:val="20"/>
          <w:lang w:eastAsia="ru-RU"/>
        </w:rPr>
        <w:t>Иркутск</w:t>
      </w:r>
      <w:r w:rsidRPr="001B1710">
        <w:rPr>
          <w:rFonts w:ascii="Times New Roman" w:hAnsi="Times New Roman" w:cs="Times New Roman"/>
          <w:b/>
          <w:bCs/>
          <w:lang w:eastAsia="ru-RU"/>
        </w:rPr>
        <w:t>)</w:t>
      </w:r>
    </w:p>
    <w:p w:rsidR="00DC4752" w:rsidRDefault="00467BFD" w:rsidP="00DC4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82550</wp:posOffset>
                </wp:positionV>
                <wp:extent cx="6426200" cy="28575"/>
                <wp:effectExtent l="36195" t="34925" r="33655" b="317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26200" cy="2857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6.5pt" to="498.3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uyJwIAAEgEAAAOAAAAZHJzL2Uyb0RvYy54bWysVMGO2jAQvVfqP1i+QxIWWDYirKoEeqEt&#10;0tLeje0Qax3bsg0BVf33jk2gS3upqnIw43jm5c2858yfT61ER26d0KrA2TDFiCuqmVD7An/drgYz&#10;jJwnihGpFS/wmTv8vHj/bt6ZnI90oyXjFgGIcnlnCtx4b/IkcbThLXFDbbiCw1rblnjY2n3CLOkA&#10;vZXJKE2nSactM1ZT7hw8rS6HeBHx65pT/6WuHfdIFhi4+bjauO7CmizmJN9bYhpBexrkH1i0RCh4&#10;6Q2qIp6ggxV/QLWCWu107YdUt4mua0F57AG6ydLfunlpiOGxFxiOM7cxuf8HSz8fNxYJBtphpEgL&#10;Eq2F4ughTKYzLoeEUm1s6I2e1ItZa/rqkNJlQ9SeR4bbs4GyLFQkdyVh4wzg77pPmkEOOXgdx3Sq&#10;bYtqKcy3UBjAYRToFHU533ThJ48oPJyOR1MQGyMKZ6PZ5HES30XyABOKjXX+I9ctCkGBJXQQQclx&#10;7Xyg9SslpCu9ElJG6aVCXYEnj9kkwLcGBuEbobZgh9cI4bQULKSHQmf3u1JadCTBTvHXM7lLs/qg&#10;WIRvOGHLPvZEyEsMdKQKeNAgEOyji1++P6VPy9lyNh5A08vBOK2qwYdVOR5MV9njpHqoyrLKfgRq&#10;2ThvBGNcBXZX72bjv/NGf4surru59zaY5B49ThDIXv8j6ah1kPdilJ1m5429egDsGpP7qxXuw9s9&#10;xG8/AIufAAAA//8DAFBLAwQUAAYACAAAACEAuqR78twAAAAJAQAADwAAAGRycy9kb3ducmV2Lnht&#10;bEyPS0/DMBCE70j8B2uRuLVOCX2FOFVViTt9XLi5sYlD7bUVO4/+e5YTHHfm0+xMuZucZYPuYutR&#10;wGKeAdNYe9ViI+Byfp9tgMUkUUnrUQu46wi76vGhlIXyIx71cEoNoxCMhRRgUgoF57E22sk490Ej&#10;eV++czLR2TVcdXKkcGf5S5atuJMt0gcjgz4YXd9OvRMQzq+b9D3cb5fQj5/53h8PH9YI8fw07d+A&#10;JT2lPxh+61N1qKjT1feoIrMCZotlTigZOW0iYLtdrYFdSVgvgVcl/7+g+gEAAP//AwBQSwECLQAU&#10;AAYACAAAACEAtoM4kv4AAADhAQAAEwAAAAAAAAAAAAAAAAAAAAAAW0NvbnRlbnRfVHlwZXNdLnht&#10;bFBLAQItABQABgAIAAAAIQA4/SH/1gAAAJQBAAALAAAAAAAAAAAAAAAAAC8BAABfcmVscy8ucmVs&#10;c1BLAQItABQABgAIAAAAIQCWoHuyJwIAAEgEAAAOAAAAAAAAAAAAAAAAAC4CAABkcnMvZTJvRG9j&#10;LnhtbFBLAQItABQABgAIAAAAIQC6pHvy3AAAAAkBAAAPAAAAAAAAAAAAAAAAAIEEAABkcnMvZG93&#10;bnJldi54bWxQSwUGAAAAAAQABADzAAAAigUAAAAA&#10;" strokeweight="4.5pt">
                <v:stroke linestyle="thinThick"/>
              </v:line>
            </w:pict>
          </mc:Fallback>
        </mc:AlternateContent>
      </w:r>
    </w:p>
    <w:p w:rsidR="00B52F96" w:rsidRPr="00D479FE" w:rsidRDefault="00B52F96" w:rsidP="00D479FE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15"/>
          <w:szCs w:val="15"/>
          <w:lang w:eastAsia="ru-RU"/>
        </w:rPr>
      </w:pPr>
      <w:r w:rsidRPr="00D479FE">
        <w:rPr>
          <w:rFonts w:ascii="Times New Roman" w:hAnsi="Times New Roman" w:cs="Times New Roman"/>
          <w:sz w:val="15"/>
          <w:szCs w:val="15"/>
          <w:lang w:eastAsia="ru-RU"/>
        </w:rPr>
        <w:t>Россия, 664074, Иркутск, ул. И.Франко, д. 23а, Тел/факс: (3952) 41-12-83 ОКПО 5555118, ОГРН 1037739536758, ИНН 7710324108, КПП 381232001</w:t>
      </w:r>
    </w:p>
    <w:p w:rsidR="00B52F96" w:rsidRDefault="00B52F96" w:rsidP="00B52F96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479FE" w:rsidRDefault="00D479FE" w:rsidP="00B52F96">
      <w:pPr>
        <w:tabs>
          <w:tab w:val="left" w:pos="0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B52F96" w:rsidRPr="00015C52" w:rsidRDefault="00B52F96" w:rsidP="00015C52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15C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ИНФОРМАЦИОННОЕ ПИСЬМО</w:t>
      </w:r>
    </w:p>
    <w:p w:rsidR="00C61B6A" w:rsidRPr="00015C52" w:rsidRDefault="00C61B6A" w:rsidP="00015C52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2D4387" w:rsidRPr="00E46A77" w:rsidRDefault="00942620" w:rsidP="00015C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46A77">
        <w:rPr>
          <w:rFonts w:ascii="Times New Roman" w:hAnsi="Times New Roman" w:cs="Times New Roman"/>
          <w:sz w:val="26"/>
          <w:szCs w:val="26"/>
          <w:lang w:eastAsia="ru-RU"/>
        </w:rPr>
        <w:t xml:space="preserve">Уважаемые коллеги! Предлагаем Вам принять участие </w:t>
      </w:r>
      <w:r w:rsidR="0081738E" w:rsidRPr="00E46A77">
        <w:rPr>
          <w:rFonts w:ascii="Times New Roman" w:hAnsi="Times New Roman" w:cs="Times New Roman"/>
          <w:sz w:val="26"/>
          <w:szCs w:val="26"/>
          <w:lang w:eastAsia="ru-RU"/>
        </w:rPr>
        <w:t xml:space="preserve">в работе </w:t>
      </w:r>
      <w:r w:rsidR="006B1594" w:rsidRPr="00E46A77">
        <w:rPr>
          <w:rFonts w:ascii="Times New Roman" w:hAnsi="Times New Roman" w:cs="Times New Roman"/>
          <w:sz w:val="26"/>
          <w:szCs w:val="26"/>
          <w:lang w:eastAsia="ru-RU"/>
        </w:rPr>
        <w:t xml:space="preserve">Международного, постоянно-действующего научно-практического семинара в онлайн режиме «Актуальные проблемы правоприменения </w:t>
      </w:r>
      <w:r w:rsidR="00D479FE" w:rsidRPr="00E46A77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="006B1594" w:rsidRPr="00E46A77">
        <w:rPr>
          <w:rFonts w:ascii="Times New Roman" w:hAnsi="Times New Roman" w:cs="Times New Roman"/>
          <w:sz w:val="26"/>
          <w:szCs w:val="26"/>
          <w:lang w:eastAsia="ru-RU"/>
        </w:rPr>
        <w:t>России и стран</w:t>
      </w:r>
      <w:r w:rsidR="00D479FE" w:rsidRPr="00E46A77">
        <w:rPr>
          <w:rFonts w:ascii="Times New Roman" w:hAnsi="Times New Roman" w:cs="Times New Roman"/>
          <w:sz w:val="26"/>
          <w:szCs w:val="26"/>
          <w:lang w:eastAsia="ru-RU"/>
        </w:rPr>
        <w:t>ах</w:t>
      </w:r>
      <w:r w:rsidR="006B1594" w:rsidRPr="00E46A77">
        <w:rPr>
          <w:rFonts w:ascii="Times New Roman" w:hAnsi="Times New Roman" w:cs="Times New Roman"/>
          <w:sz w:val="26"/>
          <w:szCs w:val="26"/>
          <w:lang w:eastAsia="ru-RU"/>
        </w:rPr>
        <w:t xml:space="preserve"> АТР» </w:t>
      </w:r>
      <w:r w:rsidR="006B1594" w:rsidRPr="00E46A77">
        <w:rPr>
          <w:rFonts w:ascii="Times New Roman" w:hAnsi="Times New Roman" w:cs="Times New Roman"/>
          <w:b/>
          <w:sz w:val="26"/>
          <w:szCs w:val="26"/>
          <w:lang w:eastAsia="ru-RU"/>
        </w:rPr>
        <w:t>«</w:t>
      </w:r>
      <w:r w:rsidR="00CC6064" w:rsidRPr="00E46A77">
        <w:rPr>
          <w:rFonts w:ascii="Times New Roman" w:hAnsi="Times New Roman" w:cs="Times New Roman"/>
          <w:b/>
          <w:sz w:val="26"/>
          <w:szCs w:val="26"/>
          <w:lang w:eastAsia="ru-RU"/>
        </w:rPr>
        <w:t>Преступления в сфере общественной безопасности»</w:t>
      </w:r>
      <w:r w:rsidR="0081738E" w:rsidRPr="00E46A77"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  <w:r w:rsidR="0081738E" w:rsidRPr="00E46A7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81738E" w:rsidRPr="00E46A77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проведение которого планируется </w:t>
      </w:r>
      <w:r w:rsidR="00CC6064" w:rsidRPr="00E46A77">
        <w:rPr>
          <w:rFonts w:ascii="Times New Roman" w:hAnsi="Times New Roman" w:cs="Times New Roman"/>
          <w:sz w:val="26"/>
          <w:szCs w:val="26"/>
          <w:lang w:eastAsia="ru-RU"/>
        </w:rPr>
        <w:t>20 декабря</w:t>
      </w:r>
      <w:r w:rsidR="0081738E" w:rsidRPr="00E46A77">
        <w:rPr>
          <w:rFonts w:ascii="Times New Roman" w:hAnsi="Times New Roman" w:cs="Times New Roman"/>
          <w:sz w:val="26"/>
          <w:szCs w:val="26"/>
          <w:lang w:eastAsia="ru-RU"/>
        </w:rPr>
        <w:t xml:space="preserve"> 201</w:t>
      </w:r>
      <w:r w:rsidR="006B1594" w:rsidRPr="00E46A77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CC6064" w:rsidRPr="00E46A7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1738E" w:rsidRPr="00E46A77">
        <w:rPr>
          <w:rFonts w:ascii="Times New Roman" w:hAnsi="Times New Roman" w:cs="Times New Roman"/>
          <w:sz w:val="26"/>
          <w:szCs w:val="26"/>
          <w:lang w:eastAsia="ru-RU"/>
        </w:rPr>
        <w:t xml:space="preserve">г. </w:t>
      </w:r>
    </w:p>
    <w:p w:rsidR="00CC6064" w:rsidRPr="00E46A77" w:rsidRDefault="00015C52" w:rsidP="00015C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2323"/>
          <w:sz w:val="26"/>
          <w:szCs w:val="26"/>
          <w:lang w:eastAsia="ru-RU"/>
        </w:rPr>
      </w:pPr>
      <w:r w:rsidRPr="00E46A77">
        <w:rPr>
          <w:rFonts w:ascii="Times New Roman" w:hAnsi="Times New Roman" w:cs="Times New Roman"/>
          <w:color w:val="232323"/>
          <w:sz w:val="26"/>
          <w:szCs w:val="26"/>
          <w:lang w:eastAsia="ru-RU"/>
        </w:rPr>
        <w:t>Семинар пройдет в онлайн-режиме</w:t>
      </w:r>
      <w:r w:rsidR="000909E8" w:rsidRPr="00E46A77">
        <w:rPr>
          <w:rFonts w:ascii="Times New Roman" w:hAnsi="Times New Roman" w:cs="Times New Roman"/>
          <w:color w:val="232323"/>
          <w:sz w:val="26"/>
          <w:szCs w:val="26"/>
          <w:lang w:eastAsia="ru-RU"/>
        </w:rPr>
        <w:t>, очное участие не требуется</w:t>
      </w:r>
      <w:r w:rsidRPr="00E46A77">
        <w:rPr>
          <w:rFonts w:ascii="Times New Roman" w:hAnsi="Times New Roman" w:cs="Times New Roman"/>
          <w:color w:val="232323"/>
          <w:sz w:val="26"/>
          <w:szCs w:val="26"/>
          <w:lang w:eastAsia="ru-RU"/>
        </w:rPr>
        <w:t>.</w:t>
      </w:r>
      <w:r w:rsidR="0004260A" w:rsidRPr="00E46A77">
        <w:rPr>
          <w:rFonts w:ascii="Times New Roman" w:hAnsi="Times New Roman" w:cs="Times New Roman"/>
          <w:color w:val="232323"/>
          <w:sz w:val="26"/>
          <w:szCs w:val="26"/>
          <w:lang w:eastAsia="ru-RU"/>
        </w:rPr>
        <w:t xml:space="preserve"> Языки семинара – русский, английский.</w:t>
      </w:r>
      <w:r w:rsidRPr="00E46A77">
        <w:rPr>
          <w:rFonts w:ascii="Times New Roman" w:hAnsi="Times New Roman" w:cs="Times New Roman"/>
          <w:color w:val="232323"/>
          <w:sz w:val="26"/>
          <w:szCs w:val="26"/>
          <w:lang w:eastAsia="ru-RU"/>
        </w:rPr>
        <w:t xml:space="preserve"> Статьи авторов принимаются до </w:t>
      </w:r>
      <w:r w:rsidR="00CC6064" w:rsidRPr="00E46A77">
        <w:rPr>
          <w:rFonts w:ascii="Times New Roman" w:hAnsi="Times New Roman" w:cs="Times New Roman"/>
          <w:color w:val="232323"/>
          <w:sz w:val="26"/>
          <w:szCs w:val="26"/>
          <w:lang w:eastAsia="ru-RU"/>
        </w:rPr>
        <w:t>1</w:t>
      </w:r>
      <w:r w:rsidRPr="00E46A77">
        <w:rPr>
          <w:rFonts w:ascii="Times New Roman" w:hAnsi="Times New Roman" w:cs="Times New Roman"/>
          <w:color w:val="232323"/>
          <w:sz w:val="26"/>
          <w:szCs w:val="26"/>
          <w:lang w:eastAsia="ru-RU"/>
        </w:rPr>
        <w:t xml:space="preserve">7 </w:t>
      </w:r>
      <w:r w:rsidR="00CC6064" w:rsidRPr="00E46A77">
        <w:rPr>
          <w:rFonts w:ascii="Times New Roman" w:hAnsi="Times New Roman" w:cs="Times New Roman"/>
          <w:color w:val="232323"/>
          <w:sz w:val="26"/>
          <w:szCs w:val="26"/>
          <w:lang w:eastAsia="ru-RU"/>
        </w:rPr>
        <w:t>декабря</w:t>
      </w:r>
      <w:r w:rsidRPr="00E46A77">
        <w:rPr>
          <w:rFonts w:ascii="Times New Roman" w:hAnsi="Times New Roman" w:cs="Times New Roman"/>
          <w:color w:val="232323"/>
          <w:sz w:val="26"/>
          <w:szCs w:val="26"/>
          <w:lang w:eastAsia="ru-RU"/>
        </w:rPr>
        <w:t xml:space="preserve"> 2016 года. Размещение статей на сайте семинара – </w:t>
      </w:r>
      <w:r w:rsidR="00CC6064" w:rsidRPr="00E46A77">
        <w:rPr>
          <w:rFonts w:ascii="Times New Roman" w:hAnsi="Times New Roman" w:cs="Times New Roman"/>
          <w:color w:val="232323"/>
          <w:sz w:val="26"/>
          <w:szCs w:val="26"/>
          <w:lang w:eastAsia="ru-RU"/>
        </w:rPr>
        <w:t>19</w:t>
      </w:r>
      <w:r w:rsidRPr="00E46A77">
        <w:rPr>
          <w:rFonts w:ascii="Times New Roman" w:hAnsi="Times New Roman" w:cs="Times New Roman"/>
          <w:color w:val="232323"/>
          <w:sz w:val="26"/>
          <w:szCs w:val="26"/>
          <w:lang w:eastAsia="ru-RU"/>
        </w:rPr>
        <w:t xml:space="preserve"> </w:t>
      </w:r>
      <w:r w:rsidR="00CC6064" w:rsidRPr="00E46A77">
        <w:rPr>
          <w:rFonts w:ascii="Times New Roman" w:hAnsi="Times New Roman" w:cs="Times New Roman"/>
          <w:color w:val="232323"/>
          <w:sz w:val="26"/>
          <w:szCs w:val="26"/>
          <w:lang w:eastAsia="ru-RU"/>
        </w:rPr>
        <w:t>декабря</w:t>
      </w:r>
      <w:r w:rsidRPr="00E46A77">
        <w:rPr>
          <w:rFonts w:ascii="Times New Roman" w:hAnsi="Times New Roman" w:cs="Times New Roman"/>
          <w:color w:val="232323"/>
          <w:sz w:val="26"/>
          <w:szCs w:val="26"/>
          <w:lang w:eastAsia="ru-RU"/>
        </w:rPr>
        <w:t xml:space="preserve"> 2016 года. В период с </w:t>
      </w:r>
      <w:r w:rsidR="00CC6064" w:rsidRPr="00E46A77">
        <w:rPr>
          <w:rFonts w:ascii="Times New Roman" w:hAnsi="Times New Roman" w:cs="Times New Roman"/>
          <w:color w:val="232323"/>
          <w:sz w:val="26"/>
          <w:szCs w:val="26"/>
          <w:lang w:eastAsia="ru-RU"/>
        </w:rPr>
        <w:t>2</w:t>
      </w:r>
      <w:r w:rsidRPr="00E46A77">
        <w:rPr>
          <w:rFonts w:ascii="Times New Roman" w:hAnsi="Times New Roman" w:cs="Times New Roman"/>
          <w:color w:val="232323"/>
          <w:sz w:val="26"/>
          <w:szCs w:val="26"/>
          <w:lang w:eastAsia="ru-RU"/>
        </w:rPr>
        <w:t>0</w:t>
      </w:r>
      <w:r w:rsidR="00CC6064" w:rsidRPr="00E46A77">
        <w:rPr>
          <w:rFonts w:ascii="Times New Roman" w:hAnsi="Times New Roman" w:cs="Times New Roman"/>
          <w:color w:val="232323"/>
          <w:sz w:val="26"/>
          <w:szCs w:val="26"/>
          <w:lang w:eastAsia="ru-RU"/>
        </w:rPr>
        <w:t xml:space="preserve"> февраля 2016 года по </w:t>
      </w:r>
      <w:r w:rsidR="00E46A77" w:rsidRPr="00E46A77">
        <w:rPr>
          <w:rFonts w:ascii="Times New Roman" w:hAnsi="Times New Roman" w:cs="Times New Roman"/>
          <w:color w:val="232323"/>
          <w:sz w:val="26"/>
          <w:szCs w:val="26"/>
          <w:lang w:eastAsia="ru-RU"/>
        </w:rPr>
        <w:t>27</w:t>
      </w:r>
      <w:r w:rsidRPr="00E46A77">
        <w:rPr>
          <w:rFonts w:ascii="Times New Roman" w:hAnsi="Times New Roman" w:cs="Times New Roman"/>
          <w:color w:val="232323"/>
          <w:sz w:val="26"/>
          <w:szCs w:val="26"/>
          <w:lang w:eastAsia="ru-RU"/>
        </w:rPr>
        <w:t xml:space="preserve"> </w:t>
      </w:r>
      <w:r w:rsidR="00CC6064" w:rsidRPr="00E46A77">
        <w:rPr>
          <w:rFonts w:ascii="Times New Roman" w:hAnsi="Times New Roman" w:cs="Times New Roman"/>
          <w:color w:val="232323"/>
          <w:sz w:val="26"/>
          <w:szCs w:val="26"/>
          <w:lang w:eastAsia="ru-RU"/>
        </w:rPr>
        <w:t xml:space="preserve">декабря </w:t>
      </w:r>
      <w:r w:rsidRPr="00E46A77">
        <w:rPr>
          <w:rFonts w:ascii="Times New Roman" w:hAnsi="Times New Roman" w:cs="Times New Roman"/>
          <w:color w:val="232323"/>
          <w:sz w:val="26"/>
          <w:szCs w:val="26"/>
          <w:lang w:eastAsia="ru-RU"/>
        </w:rPr>
        <w:t>2016 года статьи будут доступны для ознакомления и обсуждения</w:t>
      </w:r>
      <w:r w:rsidR="0004260A" w:rsidRPr="00E46A77">
        <w:rPr>
          <w:rFonts w:ascii="Times New Roman" w:hAnsi="Times New Roman" w:cs="Times New Roman"/>
          <w:color w:val="232323"/>
          <w:sz w:val="26"/>
          <w:szCs w:val="26"/>
          <w:lang w:eastAsia="ru-RU"/>
        </w:rPr>
        <w:t xml:space="preserve"> </w:t>
      </w:r>
      <w:r w:rsidR="00CC6064" w:rsidRPr="00E46A77">
        <w:rPr>
          <w:rFonts w:ascii="Times New Roman" w:hAnsi="Times New Roman" w:cs="Times New Roman"/>
          <w:color w:val="232323"/>
          <w:sz w:val="26"/>
          <w:szCs w:val="26"/>
          <w:lang w:eastAsia="ru-RU"/>
        </w:rPr>
        <w:t>п</w:t>
      </w:r>
      <w:r w:rsidR="0004260A" w:rsidRPr="00E46A77">
        <w:rPr>
          <w:rFonts w:ascii="Times New Roman" w:hAnsi="Times New Roman" w:cs="Times New Roman"/>
          <w:color w:val="232323"/>
          <w:sz w:val="26"/>
          <w:szCs w:val="26"/>
          <w:lang w:eastAsia="ru-RU"/>
        </w:rPr>
        <w:t xml:space="preserve">о адресу: </w:t>
      </w:r>
      <w:r w:rsidR="0004260A" w:rsidRPr="00E46A77">
        <w:rPr>
          <w:rFonts w:ascii="Times New Roman" w:hAnsi="Times New Roman" w:cs="Times New Roman"/>
          <w:color w:val="232323"/>
          <w:sz w:val="26"/>
          <w:szCs w:val="26"/>
          <w:lang w:val="en-US" w:eastAsia="ru-RU"/>
        </w:rPr>
        <w:t>http</w:t>
      </w:r>
      <w:r w:rsidR="0004260A" w:rsidRPr="00E46A77">
        <w:rPr>
          <w:rFonts w:ascii="Times New Roman" w:hAnsi="Times New Roman" w:cs="Times New Roman"/>
          <w:color w:val="232323"/>
          <w:sz w:val="26"/>
          <w:szCs w:val="26"/>
          <w:lang w:eastAsia="ru-RU"/>
        </w:rPr>
        <w:t>://</w:t>
      </w:r>
      <w:proofErr w:type="spellStart"/>
      <w:r w:rsidR="0004260A" w:rsidRPr="00E46A77">
        <w:rPr>
          <w:rFonts w:ascii="Times New Roman" w:hAnsi="Times New Roman" w:cs="Times New Roman"/>
          <w:color w:val="232323"/>
          <w:sz w:val="26"/>
          <w:szCs w:val="26"/>
          <w:lang w:val="en-US" w:eastAsia="ru-RU"/>
        </w:rPr>
        <w:t>esb</w:t>
      </w:r>
      <w:proofErr w:type="spellEnd"/>
      <w:r w:rsidR="0004260A" w:rsidRPr="00E46A77">
        <w:rPr>
          <w:rFonts w:ascii="Times New Roman" w:hAnsi="Times New Roman" w:cs="Times New Roman"/>
          <w:color w:val="232323"/>
          <w:sz w:val="26"/>
          <w:szCs w:val="26"/>
          <w:lang w:eastAsia="ru-RU"/>
        </w:rPr>
        <w:t>-</w:t>
      </w:r>
      <w:proofErr w:type="spellStart"/>
      <w:r w:rsidR="0004260A" w:rsidRPr="00E46A77">
        <w:rPr>
          <w:rFonts w:ascii="Times New Roman" w:hAnsi="Times New Roman" w:cs="Times New Roman"/>
          <w:color w:val="232323"/>
          <w:sz w:val="26"/>
          <w:szCs w:val="26"/>
          <w:lang w:val="en-US" w:eastAsia="ru-RU"/>
        </w:rPr>
        <w:t>rgup</w:t>
      </w:r>
      <w:proofErr w:type="spellEnd"/>
      <w:r w:rsidR="0004260A" w:rsidRPr="00E46A77">
        <w:rPr>
          <w:rFonts w:ascii="Times New Roman" w:hAnsi="Times New Roman" w:cs="Times New Roman"/>
          <w:color w:val="232323"/>
          <w:sz w:val="26"/>
          <w:szCs w:val="26"/>
          <w:lang w:eastAsia="ru-RU"/>
        </w:rPr>
        <w:t>-</w:t>
      </w:r>
      <w:r w:rsidR="0004260A" w:rsidRPr="00E46A77">
        <w:rPr>
          <w:rFonts w:ascii="Times New Roman" w:hAnsi="Times New Roman" w:cs="Times New Roman"/>
          <w:color w:val="232323"/>
          <w:sz w:val="26"/>
          <w:szCs w:val="26"/>
          <w:lang w:val="en-US" w:eastAsia="ru-RU"/>
        </w:rPr>
        <w:t>forum</w:t>
      </w:r>
      <w:r w:rsidR="0004260A" w:rsidRPr="00E46A77">
        <w:rPr>
          <w:rFonts w:ascii="Times New Roman" w:hAnsi="Times New Roman" w:cs="Times New Roman"/>
          <w:color w:val="232323"/>
          <w:sz w:val="26"/>
          <w:szCs w:val="26"/>
          <w:lang w:eastAsia="ru-RU"/>
        </w:rPr>
        <w:t>.</w:t>
      </w:r>
      <w:proofErr w:type="spellStart"/>
      <w:r w:rsidR="0004260A" w:rsidRPr="00E46A77">
        <w:rPr>
          <w:rFonts w:ascii="Times New Roman" w:hAnsi="Times New Roman" w:cs="Times New Roman"/>
          <w:color w:val="232323"/>
          <w:sz w:val="26"/>
          <w:szCs w:val="26"/>
          <w:lang w:val="en-US" w:eastAsia="ru-RU"/>
        </w:rPr>
        <w:t>ru</w:t>
      </w:r>
      <w:proofErr w:type="spellEnd"/>
      <w:r w:rsidRPr="00E46A77">
        <w:rPr>
          <w:rFonts w:ascii="Times New Roman" w:hAnsi="Times New Roman" w:cs="Times New Roman"/>
          <w:color w:val="232323"/>
          <w:sz w:val="26"/>
          <w:szCs w:val="26"/>
          <w:lang w:eastAsia="ru-RU"/>
        </w:rPr>
        <w:t xml:space="preserve"> </w:t>
      </w:r>
    </w:p>
    <w:p w:rsidR="00015C52" w:rsidRPr="00E46A77" w:rsidRDefault="00015C52" w:rsidP="00015C5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2323"/>
          <w:sz w:val="26"/>
          <w:szCs w:val="26"/>
          <w:lang w:eastAsia="ru-RU"/>
        </w:rPr>
      </w:pPr>
      <w:r w:rsidRPr="00E46A77">
        <w:rPr>
          <w:rFonts w:ascii="Times New Roman" w:hAnsi="Times New Roman" w:cs="Times New Roman"/>
          <w:color w:val="232323"/>
          <w:sz w:val="26"/>
          <w:szCs w:val="26"/>
          <w:lang w:eastAsia="ru-RU"/>
        </w:rPr>
        <w:t>По итогам семинара всем участникам будут высланы сертификаты участников семинара. Обзор семинара будет опубликован в журнале «</w:t>
      </w:r>
      <w:proofErr w:type="spellStart"/>
      <w:r w:rsidRPr="00E46A77">
        <w:rPr>
          <w:rFonts w:ascii="Times New Roman" w:hAnsi="Times New Roman" w:cs="Times New Roman"/>
          <w:color w:val="232323"/>
          <w:sz w:val="26"/>
          <w:szCs w:val="26"/>
          <w:lang w:eastAsia="ru-RU"/>
        </w:rPr>
        <w:t>ГлаголЪ</w:t>
      </w:r>
      <w:proofErr w:type="spellEnd"/>
      <w:r w:rsidRPr="00E46A77">
        <w:rPr>
          <w:rFonts w:ascii="Times New Roman" w:hAnsi="Times New Roman" w:cs="Times New Roman"/>
          <w:color w:val="232323"/>
          <w:sz w:val="26"/>
          <w:szCs w:val="26"/>
          <w:lang w:eastAsia="ru-RU"/>
        </w:rPr>
        <w:t xml:space="preserve"> правосудия».</w:t>
      </w:r>
    </w:p>
    <w:p w:rsidR="00785A03" w:rsidRPr="00E46A77" w:rsidRDefault="00015C52" w:rsidP="00015C52">
      <w:pPr>
        <w:tabs>
          <w:tab w:val="left" w:pos="99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>Статьи</w:t>
      </w:r>
      <w:r w:rsidR="00785A03"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>принимаются</w:t>
      </w:r>
      <w:r w:rsidR="00785A03"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по e-</w:t>
      </w:r>
      <w:proofErr w:type="spellStart"/>
      <w:r w:rsidR="00785A03"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>mail</w:t>
      </w:r>
      <w:proofErr w:type="spellEnd"/>
      <w:r w:rsidR="00785A03"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: </w:t>
      </w:r>
      <w:r w:rsidR="00CC6064" w:rsidRPr="00E46A77">
        <w:rPr>
          <w:rFonts w:ascii="Times New Roman" w:hAnsi="Times New Roman" w:cs="Times New Roman"/>
          <w:bCs/>
          <w:sz w:val="26"/>
          <w:szCs w:val="26"/>
          <w:lang w:val="en-US" w:eastAsia="ru-RU"/>
        </w:rPr>
        <w:t>up</w:t>
      </w:r>
      <w:r w:rsidR="00B41CDA"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>@</w:t>
      </w:r>
      <w:proofErr w:type="spellStart"/>
      <w:r w:rsidR="00B41CDA" w:rsidRPr="00E46A77">
        <w:rPr>
          <w:rFonts w:ascii="Times New Roman" w:hAnsi="Times New Roman" w:cs="Times New Roman"/>
          <w:bCs/>
          <w:sz w:val="26"/>
          <w:szCs w:val="26"/>
          <w:lang w:val="en-US" w:eastAsia="ru-RU"/>
        </w:rPr>
        <w:t>vsfrap</w:t>
      </w:r>
      <w:proofErr w:type="spellEnd"/>
      <w:r w:rsidR="00B41CDA"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  <w:r w:rsidR="00B41CDA" w:rsidRPr="00E46A77">
        <w:rPr>
          <w:rFonts w:ascii="Times New Roman" w:hAnsi="Times New Roman" w:cs="Times New Roman"/>
          <w:bCs/>
          <w:sz w:val="26"/>
          <w:szCs w:val="26"/>
          <w:lang w:val="en-US" w:eastAsia="ru-RU"/>
        </w:rPr>
        <w:t>irk</w:t>
      </w:r>
      <w:r w:rsidR="00B41CDA"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  <w:proofErr w:type="spellStart"/>
      <w:r w:rsidR="00B41CDA" w:rsidRPr="00E46A77">
        <w:rPr>
          <w:rFonts w:ascii="Times New Roman" w:hAnsi="Times New Roman" w:cs="Times New Roman"/>
          <w:bCs/>
          <w:sz w:val="26"/>
          <w:szCs w:val="26"/>
          <w:lang w:val="en-US" w:eastAsia="ru-RU"/>
        </w:rPr>
        <w:t>ru</w:t>
      </w:r>
      <w:proofErr w:type="spellEnd"/>
      <w:r w:rsidR="00785A03"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785A03" w:rsidRPr="00E46A77" w:rsidRDefault="00785A03" w:rsidP="00015C52">
      <w:pPr>
        <w:tabs>
          <w:tab w:val="left" w:pos="99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Требования к оформлению </w:t>
      </w:r>
      <w:r w:rsidR="00015C52"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>статей</w:t>
      </w:r>
      <w:r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: объем до </w:t>
      </w:r>
      <w:r w:rsidR="0004260A"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>пяти</w:t>
      </w:r>
      <w:r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страниц; текст в текстовом редакторе Word; шрифт </w:t>
      </w:r>
      <w:proofErr w:type="spellStart"/>
      <w:r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>Times</w:t>
      </w:r>
      <w:proofErr w:type="spellEnd"/>
      <w:r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>New</w:t>
      </w:r>
      <w:proofErr w:type="spellEnd"/>
      <w:r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>Roman</w:t>
      </w:r>
      <w:proofErr w:type="spellEnd"/>
      <w:r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>cyr</w:t>
      </w:r>
      <w:proofErr w:type="spellEnd"/>
      <w:r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14 кегля, через 1,5 интервал, сноски внизу страницы </w:t>
      </w:r>
      <w:proofErr w:type="spellStart"/>
      <w:r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>cyr</w:t>
      </w:r>
      <w:proofErr w:type="spellEnd"/>
      <w:r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10 кегля, нумерацию страниц не ставить. </w:t>
      </w:r>
      <w:proofErr w:type="gramStart"/>
      <w:r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>Расположение текста на странице: в правом верхнем углу – фамилия и инициалы автора, место работы, должность, ученая степень и звание (при наличии)</w:t>
      </w:r>
      <w:r w:rsidR="0004260A"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(на русском и английском языках)</w:t>
      </w:r>
      <w:r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>,  в следующей строке – название статьи</w:t>
      </w:r>
      <w:r w:rsidR="0004260A"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(на русском и английском языках)</w:t>
      </w:r>
      <w:r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>,</w:t>
      </w:r>
      <w:r w:rsidR="0004260A"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 следующей строке – аннотация и ключевые слова (на русском и английском языках)</w:t>
      </w:r>
      <w:r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далее – основной текст. </w:t>
      </w:r>
      <w:proofErr w:type="gramEnd"/>
    </w:p>
    <w:p w:rsidR="00785A03" w:rsidRPr="00E46A77" w:rsidRDefault="00785A03" w:rsidP="00015C52">
      <w:pPr>
        <w:tabs>
          <w:tab w:val="left" w:pos="99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>Форма заявки на участие прилагается.</w:t>
      </w:r>
    </w:p>
    <w:p w:rsidR="0004260A" w:rsidRPr="00E46A77" w:rsidRDefault="00785A03" w:rsidP="0004260A">
      <w:pPr>
        <w:tabs>
          <w:tab w:val="left" w:pos="99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Дополнительную информацию о </w:t>
      </w:r>
      <w:r w:rsidR="00015C52"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>семинаре</w:t>
      </w:r>
      <w:r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 условиях участия можно получить по тел.  8-90</w:t>
      </w:r>
      <w:r w:rsidR="005F6BE7" w:rsidRPr="00E46A77">
        <w:rPr>
          <w:rFonts w:ascii="Times New Roman" w:hAnsi="Times New Roman" w:cs="Times New Roman"/>
          <w:bCs/>
          <w:sz w:val="26"/>
          <w:szCs w:val="26"/>
          <w:lang w:val="en-US" w:eastAsia="ru-RU"/>
        </w:rPr>
        <w:t>8</w:t>
      </w:r>
      <w:r w:rsidR="00B41CDA"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>-</w:t>
      </w:r>
      <w:r w:rsidR="005F6BE7" w:rsidRPr="00E46A77">
        <w:rPr>
          <w:rFonts w:ascii="Times New Roman" w:hAnsi="Times New Roman" w:cs="Times New Roman"/>
          <w:bCs/>
          <w:sz w:val="26"/>
          <w:szCs w:val="26"/>
          <w:lang w:val="en-US" w:eastAsia="ru-RU"/>
        </w:rPr>
        <w:t>648</w:t>
      </w:r>
      <w:r w:rsidR="00B41CDA"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>-</w:t>
      </w:r>
      <w:r w:rsidR="005F6BE7" w:rsidRPr="00E46A77">
        <w:rPr>
          <w:rFonts w:ascii="Times New Roman" w:hAnsi="Times New Roman" w:cs="Times New Roman"/>
          <w:bCs/>
          <w:sz w:val="26"/>
          <w:szCs w:val="26"/>
          <w:lang w:val="en-US" w:eastAsia="ru-RU"/>
        </w:rPr>
        <w:t>46</w:t>
      </w:r>
      <w:r w:rsidR="00B41CDA"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>-</w:t>
      </w:r>
      <w:r w:rsidR="005F6BE7" w:rsidRPr="00E46A77">
        <w:rPr>
          <w:rFonts w:ascii="Times New Roman" w:hAnsi="Times New Roman" w:cs="Times New Roman"/>
          <w:bCs/>
          <w:sz w:val="26"/>
          <w:szCs w:val="26"/>
          <w:lang w:val="en-US" w:eastAsia="ru-RU"/>
        </w:rPr>
        <w:t>93</w:t>
      </w:r>
      <w:r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– </w:t>
      </w:r>
      <w:r w:rsidR="005F6BE7"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>Романова Нелли Львовна</w:t>
      </w:r>
      <w:r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E46A77" w:rsidRDefault="00785A03" w:rsidP="0004260A">
      <w:pPr>
        <w:tabs>
          <w:tab w:val="left" w:pos="99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46A77">
        <w:rPr>
          <w:rFonts w:ascii="Times New Roman" w:hAnsi="Times New Roman" w:cs="Times New Roman"/>
          <w:bCs/>
          <w:sz w:val="26"/>
          <w:szCs w:val="26"/>
          <w:lang w:eastAsia="ru-RU"/>
        </w:rPr>
        <w:br w:type="page"/>
      </w:r>
    </w:p>
    <w:p w:rsidR="00E46A77" w:rsidRDefault="00E46A77" w:rsidP="0004260A">
      <w:pPr>
        <w:tabs>
          <w:tab w:val="left" w:pos="99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785A03" w:rsidRPr="00785A03" w:rsidRDefault="00785A03" w:rsidP="0004260A">
      <w:pPr>
        <w:tabs>
          <w:tab w:val="left" w:pos="990"/>
        </w:tabs>
        <w:spacing w:after="0" w:line="36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785A03">
        <w:rPr>
          <w:rFonts w:ascii="Times New Roman" w:hAnsi="Times New Roman" w:cs="Times New Roman"/>
          <w:bCs/>
          <w:sz w:val="24"/>
          <w:szCs w:val="24"/>
          <w:lang w:eastAsia="ru-RU"/>
        </w:rPr>
        <w:t>ЗАЯВКА</w:t>
      </w:r>
    </w:p>
    <w:p w:rsidR="00785A03" w:rsidRPr="00785A03" w:rsidRDefault="00785A03" w:rsidP="00B41CDA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85A0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участие в </w:t>
      </w:r>
      <w:r w:rsidR="006B1594" w:rsidRPr="006B1594">
        <w:rPr>
          <w:rFonts w:ascii="Times New Roman" w:hAnsi="Times New Roman" w:cs="Times New Roman"/>
          <w:bCs/>
          <w:sz w:val="24"/>
          <w:szCs w:val="24"/>
          <w:lang w:eastAsia="ru-RU"/>
        </w:rPr>
        <w:t>Международно</w:t>
      </w:r>
      <w:r w:rsidR="006B1594"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r w:rsidR="006B1594" w:rsidRPr="006B1594">
        <w:rPr>
          <w:rFonts w:ascii="Times New Roman" w:hAnsi="Times New Roman" w:cs="Times New Roman"/>
          <w:bCs/>
          <w:sz w:val="24"/>
          <w:szCs w:val="24"/>
          <w:lang w:eastAsia="ru-RU"/>
        </w:rPr>
        <w:t>, постоянно-действующе</w:t>
      </w:r>
      <w:r w:rsidR="006B1594"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r w:rsidR="006B1594" w:rsidRPr="006B159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научно-практическо</w:t>
      </w:r>
      <w:r w:rsidR="006B1594"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r w:rsidR="006B1594" w:rsidRPr="006B159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семинар</w:t>
      </w:r>
      <w:r w:rsidR="006B1594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6B1594" w:rsidRPr="006B159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онлайн режиме «Актуальные проблемы правоприменения </w:t>
      </w:r>
      <w:r w:rsidR="00015C5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6B1594" w:rsidRPr="006B1594">
        <w:rPr>
          <w:rFonts w:ascii="Times New Roman" w:hAnsi="Times New Roman" w:cs="Times New Roman"/>
          <w:bCs/>
          <w:sz w:val="24"/>
          <w:szCs w:val="24"/>
          <w:lang w:eastAsia="ru-RU"/>
        </w:rPr>
        <w:t>России и стран</w:t>
      </w:r>
      <w:r w:rsidR="00015C52">
        <w:rPr>
          <w:rFonts w:ascii="Times New Roman" w:hAnsi="Times New Roman" w:cs="Times New Roman"/>
          <w:bCs/>
          <w:sz w:val="24"/>
          <w:szCs w:val="24"/>
          <w:lang w:eastAsia="ru-RU"/>
        </w:rPr>
        <w:t>ах</w:t>
      </w:r>
      <w:r w:rsidR="006B1594" w:rsidRPr="006B159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АТР» «</w:t>
      </w:r>
      <w:r w:rsidR="005F6BE7">
        <w:rPr>
          <w:rFonts w:ascii="Times New Roman" w:hAnsi="Times New Roman" w:cs="Times New Roman"/>
          <w:bCs/>
          <w:sz w:val="24"/>
          <w:szCs w:val="24"/>
          <w:lang w:eastAsia="ru-RU"/>
        </w:rPr>
        <w:t>Преступления в сфере общественной безопасности</w:t>
      </w:r>
      <w:r w:rsidR="006B1594" w:rsidRPr="006B1594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70"/>
        <w:gridCol w:w="6135"/>
      </w:tblGrid>
      <w:tr w:rsidR="00785A03" w:rsidRPr="00785A03" w:rsidTr="00A22AD8">
        <w:tc>
          <w:tcPr>
            <w:tcW w:w="0" w:type="auto"/>
          </w:tcPr>
          <w:p w:rsidR="00785A03" w:rsidRPr="00785A03" w:rsidRDefault="00785A03" w:rsidP="00A22AD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A0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135" w:type="dxa"/>
          </w:tcPr>
          <w:p w:rsidR="00785A03" w:rsidRPr="00785A03" w:rsidRDefault="00785A03" w:rsidP="00A22AD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5A03" w:rsidRPr="00785A03" w:rsidTr="00A22AD8">
        <w:tc>
          <w:tcPr>
            <w:tcW w:w="0" w:type="auto"/>
          </w:tcPr>
          <w:p w:rsidR="00785A03" w:rsidRPr="00785A03" w:rsidRDefault="00785A03" w:rsidP="00D8733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A0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</w:t>
            </w:r>
            <w:r w:rsidR="00D8733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статьи</w:t>
            </w:r>
          </w:p>
        </w:tc>
        <w:tc>
          <w:tcPr>
            <w:tcW w:w="6135" w:type="dxa"/>
          </w:tcPr>
          <w:p w:rsidR="00785A03" w:rsidRPr="00785A03" w:rsidRDefault="00785A03" w:rsidP="00A22AD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5A03" w:rsidRPr="00785A03" w:rsidTr="00A22AD8">
        <w:tc>
          <w:tcPr>
            <w:tcW w:w="0" w:type="auto"/>
          </w:tcPr>
          <w:p w:rsidR="00785A03" w:rsidRPr="00785A03" w:rsidRDefault="00785A03" w:rsidP="00A22AD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A0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Страна, город</w:t>
            </w:r>
          </w:p>
        </w:tc>
        <w:tc>
          <w:tcPr>
            <w:tcW w:w="6135" w:type="dxa"/>
          </w:tcPr>
          <w:p w:rsidR="00785A03" w:rsidRPr="00785A03" w:rsidRDefault="00785A03" w:rsidP="00A22AD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5A03" w:rsidRPr="00785A03" w:rsidTr="00A22AD8">
        <w:tc>
          <w:tcPr>
            <w:tcW w:w="0" w:type="auto"/>
          </w:tcPr>
          <w:p w:rsidR="00785A03" w:rsidRPr="00785A03" w:rsidRDefault="00785A03" w:rsidP="00A22AD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A0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6135" w:type="dxa"/>
          </w:tcPr>
          <w:p w:rsidR="00785A03" w:rsidRPr="00785A03" w:rsidRDefault="00785A03" w:rsidP="00A22AD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5A03" w:rsidRPr="00785A03" w:rsidTr="00A22AD8">
        <w:tc>
          <w:tcPr>
            <w:tcW w:w="0" w:type="auto"/>
          </w:tcPr>
          <w:p w:rsidR="00785A03" w:rsidRPr="00785A03" w:rsidRDefault="00785A03" w:rsidP="00A22AD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A0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Ученое звание, ученая степень</w:t>
            </w:r>
          </w:p>
        </w:tc>
        <w:tc>
          <w:tcPr>
            <w:tcW w:w="6135" w:type="dxa"/>
          </w:tcPr>
          <w:p w:rsidR="00785A03" w:rsidRPr="00785A03" w:rsidRDefault="00785A03" w:rsidP="00A22AD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5A03" w:rsidRPr="00785A03" w:rsidTr="00A22AD8">
        <w:tc>
          <w:tcPr>
            <w:tcW w:w="0" w:type="auto"/>
          </w:tcPr>
          <w:p w:rsidR="00785A03" w:rsidRPr="00785A03" w:rsidRDefault="00785A03" w:rsidP="00A22AD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A0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Адрес почтовый</w:t>
            </w:r>
          </w:p>
        </w:tc>
        <w:tc>
          <w:tcPr>
            <w:tcW w:w="6135" w:type="dxa"/>
          </w:tcPr>
          <w:p w:rsidR="00785A03" w:rsidRPr="00785A03" w:rsidRDefault="00785A03" w:rsidP="00A22AD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5A03" w:rsidRPr="00785A03" w:rsidTr="00A22AD8">
        <w:tc>
          <w:tcPr>
            <w:tcW w:w="0" w:type="auto"/>
          </w:tcPr>
          <w:p w:rsidR="00785A03" w:rsidRPr="00785A03" w:rsidRDefault="00785A03" w:rsidP="00A22AD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A0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6135" w:type="dxa"/>
          </w:tcPr>
          <w:p w:rsidR="00785A03" w:rsidRPr="00785A03" w:rsidRDefault="00785A03" w:rsidP="00A22AD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5A03" w:rsidRPr="00785A03" w:rsidTr="00A22AD8">
        <w:tc>
          <w:tcPr>
            <w:tcW w:w="0" w:type="auto"/>
          </w:tcPr>
          <w:p w:rsidR="00785A03" w:rsidRPr="00785A03" w:rsidRDefault="00785A03" w:rsidP="00A22AD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5A0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135" w:type="dxa"/>
          </w:tcPr>
          <w:p w:rsidR="00785A03" w:rsidRPr="00785A03" w:rsidRDefault="00785A03" w:rsidP="00A22AD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5A03" w:rsidRPr="00785A03" w:rsidTr="00A22AD8">
        <w:tc>
          <w:tcPr>
            <w:tcW w:w="0" w:type="auto"/>
          </w:tcPr>
          <w:p w:rsidR="00785A03" w:rsidRPr="00785A03" w:rsidRDefault="00D87331" w:rsidP="00A22AD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6135" w:type="dxa"/>
          </w:tcPr>
          <w:p w:rsidR="00785A03" w:rsidRPr="00785A03" w:rsidRDefault="00785A03" w:rsidP="00A22AD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85A03" w:rsidRPr="00785A03" w:rsidRDefault="00785A03" w:rsidP="00785A03">
      <w:pPr>
        <w:tabs>
          <w:tab w:val="left" w:pos="99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785A03" w:rsidRPr="00785A03" w:rsidRDefault="00785A03" w:rsidP="00785A03">
      <w:pPr>
        <w:tabs>
          <w:tab w:val="left" w:pos="99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sectPr w:rsidR="00785A03" w:rsidRPr="00785A03" w:rsidSect="00D87331">
      <w:pgSz w:w="11906" w:h="16838"/>
      <w:pgMar w:top="71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77F2"/>
    <w:multiLevelType w:val="hybridMultilevel"/>
    <w:tmpl w:val="6972AC40"/>
    <w:lvl w:ilvl="0" w:tplc="12547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C8708F"/>
    <w:multiLevelType w:val="hybridMultilevel"/>
    <w:tmpl w:val="F210F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F7D4F"/>
    <w:multiLevelType w:val="hybridMultilevel"/>
    <w:tmpl w:val="944A83B0"/>
    <w:lvl w:ilvl="0" w:tplc="936632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81"/>
    <w:rsid w:val="00015C52"/>
    <w:rsid w:val="0004260A"/>
    <w:rsid w:val="00055F13"/>
    <w:rsid w:val="000909E8"/>
    <w:rsid w:val="00093912"/>
    <w:rsid w:val="00132C3D"/>
    <w:rsid w:val="0016510F"/>
    <w:rsid w:val="00173E8D"/>
    <w:rsid w:val="001B1710"/>
    <w:rsid w:val="00206BE8"/>
    <w:rsid w:val="0026344A"/>
    <w:rsid w:val="002B6002"/>
    <w:rsid w:val="002C5CDD"/>
    <w:rsid w:val="002D4387"/>
    <w:rsid w:val="00311E68"/>
    <w:rsid w:val="0033029A"/>
    <w:rsid w:val="00360BE9"/>
    <w:rsid w:val="003D5CCF"/>
    <w:rsid w:val="003D5DF3"/>
    <w:rsid w:val="00436FAC"/>
    <w:rsid w:val="00467BFD"/>
    <w:rsid w:val="004C65BD"/>
    <w:rsid w:val="00507BD0"/>
    <w:rsid w:val="005F6BE7"/>
    <w:rsid w:val="00615C24"/>
    <w:rsid w:val="00657914"/>
    <w:rsid w:val="006B1594"/>
    <w:rsid w:val="006D369D"/>
    <w:rsid w:val="007246F3"/>
    <w:rsid w:val="00731EC7"/>
    <w:rsid w:val="00756EAB"/>
    <w:rsid w:val="00785A03"/>
    <w:rsid w:val="0081738E"/>
    <w:rsid w:val="008B3CD2"/>
    <w:rsid w:val="008E0B8D"/>
    <w:rsid w:val="00942620"/>
    <w:rsid w:val="00990146"/>
    <w:rsid w:val="009C5753"/>
    <w:rsid w:val="009E5AD2"/>
    <w:rsid w:val="00A0212F"/>
    <w:rsid w:val="00A20E71"/>
    <w:rsid w:val="00A22AD8"/>
    <w:rsid w:val="00A45879"/>
    <w:rsid w:val="00AC6A32"/>
    <w:rsid w:val="00AE2232"/>
    <w:rsid w:val="00B41CDA"/>
    <w:rsid w:val="00B426AE"/>
    <w:rsid w:val="00B52F96"/>
    <w:rsid w:val="00B56C90"/>
    <w:rsid w:val="00B92879"/>
    <w:rsid w:val="00BC0C00"/>
    <w:rsid w:val="00BD2B88"/>
    <w:rsid w:val="00C205CF"/>
    <w:rsid w:val="00C61B6A"/>
    <w:rsid w:val="00C87DA1"/>
    <w:rsid w:val="00CC6064"/>
    <w:rsid w:val="00CD2D81"/>
    <w:rsid w:val="00D479FE"/>
    <w:rsid w:val="00D87331"/>
    <w:rsid w:val="00DC137D"/>
    <w:rsid w:val="00DC4752"/>
    <w:rsid w:val="00E06E1A"/>
    <w:rsid w:val="00E4508B"/>
    <w:rsid w:val="00E46A77"/>
    <w:rsid w:val="00E558A9"/>
    <w:rsid w:val="00EF5253"/>
    <w:rsid w:val="00F01ACB"/>
    <w:rsid w:val="00F03E2B"/>
    <w:rsid w:val="00F43E44"/>
    <w:rsid w:val="00FA516D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F96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06BE8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2D81"/>
    <w:pPr>
      <w:spacing w:before="100" w:beforeAutospacing="1" w:after="100" w:afterAutospacing="1"/>
    </w:pPr>
  </w:style>
  <w:style w:type="character" w:styleId="a4">
    <w:name w:val="Strong"/>
    <w:qFormat/>
    <w:rsid w:val="00CD2D81"/>
    <w:rPr>
      <w:b/>
      <w:bCs/>
    </w:rPr>
  </w:style>
  <w:style w:type="character" w:styleId="a5">
    <w:name w:val="Emphasis"/>
    <w:qFormat/>
    <w:rsid w:val="00CD2D81"/>
    <w:rPr>
      <w:i/>
      <w:iCs/>
    </w:rPr>
  </w:style>
  <w:style w:type="paragraph" w:customStyle="1" w:styleId="1">
    <w:name w:val="Абзац списка1"/>
    <w:basedOn w:val="a"/>
    <w:rsid w:val="00B52F96"/>
    <w:pPr>
      <w:ind w:left="720"/>
    </w:pPr>
  </w:style>
  <w:style w:type="paragraph" w:customStyle="1" w:styleId="Style3">
    <w:name w:val="Style3"/>
    <w:basedOn w:val="a"/>
    <w:uiPriority w:val="99"/>
    <w:rsid w:val="00132C3D"/>
    <w:pPr>
      <w:widowControl w:val="0"/>
      <w:autoSpaceDE w:val="0"/>
      <w:autoSpaceDN w:val="0"/>
      <w:adjustRightInd w:val="0"/>
      <w:spacing w:after="0" w:line="257" w:lineRule="exact"/>
      <w:ind w:firstLine="655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32C3D"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unhideWhenUsed/>
    <w:rsid w:val="0081738E"/>
    <w:rPr>
      <w:color w:val="0000FF"/>
      <w:u w:val="single"/>
    </w:rPr>
  </w:style>
  <w:style w:type="character" w:customStyle="1" w:styleId="block-infoleft">
    <w:name w:val="block-info__left"/>
    <w:basedOn w:val="a0"/>
    <w:rsid w:val="00785A03"/>
  </w:style>
  <w:style w:type="character" w:customStyle="1" w:styleId="30">
    <w:name w:val="Заголовок 3 Знак"/>
    <w:link w:val="3"/>
    <w:uiPriority w:val="9"/>
    <w:rsid w:val="00206BE8"/>
    <w:rPr>
      <w:b/>
      <w:bCs/>
      <w:sz w:val="27"/>
      <w:szCs w:val="27"/>
    </w:rPr>
  </w:style>
  <w:style w:type="character" w:customStyle="1" w:styleId="apple-converted-space">
    <w:name w:val="apple-converted-space"/>
    <w:rsid w:val="00206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F96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06BE8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2D81"/>
    <w:pPr>
      <w:spacing w:before="100" w:beforeAutospacing="1" w:after="100" w:afterAutospacing="1"/>
    </w:pPr>
  </w:style>
  <w:style w:type="character" w:styleId="a4">
    <w:name w:val="Strong"/>
    <w:qFormat/>
    <w:rsid w:val="00CD2D81"/>
    <w:rPr>
      <w:b/>
      <w:bCs/>
    </w:rPr>
  </w:style>
  <w:style w:type="character" w:styleId="a5">
    <w:name w:val="Emphasis"/>
    <w:qFormat/>
    <w:rsid w:val="00CD2D81"/>
    <w:rPr>
      <w:i/>
      <w:iCs/>
    </w:rPr>
  </w:style>
  <w:style w:type="paragraph" w:customStyle="1" w:styleId="1">
    <w:name w:val="Абзац списка1"/>
    <w:basedOn w:val="a"/>
    <w:rsid w:val="00B52F96"/>
    <w:pPr>
      <w:ind w:left="720"/>
    </w:pPr>
  </w:style>
  <w:style w:type="paragraph" w:customStyle="1" w:styleId="Style3">
    <w:name w:val="Style3"/>
    <w:basedOn w:val="a"/>
    <w:uiPriority w:val="99"/>
    <w:rsid w:val="00132C3D"/>
    <w:pPr>
      <w:widowControl w:val="0"/>
      <w:autoSpaceDE w:val="0"/>
      <w:autoSpaceDN w:val="0"/>
      <w:adjustRightInd w:val="0"/>
      <w:spacing w:after="0" w:line="257" w:lineRule="exact"/>
      <w:ind w:firstLine="655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32C3D"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unhideWhenUsed/>
    <w:rsid w:val="0081738E"/>
    <w:rPr>
      <w:color w:val="0000FF"/>
      <w:u w:val="single"/>
    </w:rPr>
  </w:style>
  <w:style w:type="character" w:customStyle="1" w:styleId="block-infoleft">
    <w:name w:val="block-info__left"/>
    <w:basedOn w:val="a0"/>
    <w:rsid w:val="00785A03"/>
  </w:style>
  <w:style w:type="character" w:customStyle="1" w:styleId="30">
    <w:name w:val="Заголовок 3 Знак"/>
    <w:link w:val="3"/>
    <w:uiPriority w:val="9"/>
    <w:rsid w:val="00206BE8"/>
    <w:rPr>
      <w:b/>
      <w:bCs/>
      <w:sz w:val="27"/>
      <w:szCs w:val="27"/>
    </w:rPr>
  </w:style>
  <w:style w:type="character" w:customStyle="1" w:styleId="apple-converted-space">
    <w:name w:val="apple-converted-space"/>
    <w:rsid w:val="00206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Основными направлениями деятельности являются:</vt:lpstr>
    </vt:vector>
  </TitlesOfParts>
  <Company>ВСФ РАП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Основными направлениями деятельности являются:</dc:title>
  <dc:creator>zavyrklinik</dc:creator>
  <cp:lastModifiedBy>Заведующий юр. клиникой</cp:lastModifiedBy>
  <cp:revision>2</cp:revision>
  <cp:lastPrinted>2015-12-16T01:23:00Z</cp:lastPrinted>
  <dcterms:created xsi:type="dcterms:W3CDTF">2016-11-18T03:20:00Z</dcterms:created>
  <dcterms:modified xsi:type="dcterms:W3CDTF">2016-11-18T03:20:00Z</dcterms:modified>
</cp:coreProperties>
</file>